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1845" w:rsidRPr="00BF67CF" w:rsidRDefault="00FD1845" w:rsidP="00BF67CF">
      <w:pPr>
        <w:rPr>
          <w:rFonts w:eastAsia="Times New Roman"/>
          <w:sz w:val="24"/>
          <w:szCs w:val="24"/>
          <w:lang w:val="en-US"/>
        </w:rPr>
      </w:pPr>
    </w:p>
    <w:p w:rsidR="00A27F65" w:rsidRPr="00BF67CF" w:rsidRDefault="00A27F65" w:rsidP="00BF67CF">
      <w:pPr>
        <w:rPr>
          <w:sz w:val="24"/>
          <w:szCs w:val="24"/>
          <w:lang w:val="en-US"/>
        </w:rPr>
      </w:pP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913781" w:rsidP="00BF67CF">
      <w:pPr>
        <w:rPr>
          <w:sz w:val="24"/>
          <w:szCs w:val="24"/>
        </w:rPr>
      </w:pPr>
      <w:r w:rsidRPr="00913781">
        <w:rPr>
          <w:noProof/>
          <w:sz w:val="24"/>
          <w:szCs w:val="24"/>
        </w:rPr>
        <w:drawing>
          <wp:inline distT="0" distB="0" distL="0" distR="0">
            <wp:extent cx="6104890" cy="8391422"/>
            <wp:effectExtent l="0" t="0" r="0" b="0"/>
            <wp:docPr id="1" name="Рисунок 1" descr="C:\Users\Сирина\Pictures\2023-02-20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ирина\Pictures\2023-02-20_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4890" cy="8391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numPr>
          <w:ilvl w:val="0"/>
          <w:numId w:val="1"/>
        </w:numPr>
        <w:tabs>
          <w:tab w:val="left" w:pos="4000"/>
        </w:tabs>
        <w:ind w:left="4000" w:hanging="469"/>
        <w:rPr>
          <w:rFonts w:eastAsia="Times New Roman"/>
          <w:b/>
          <w:bCs/>
          <w:sz w:val="24"/>
          <w:szCs w:val="24"/>
        </w:rPr>
      </w:pPr>
      <w:r w:rsidRPr="00BF67CF">
        <w:rPr>
          <w:rFonts w:eastAsia="Times New Roman"/>
          <w:b/>
          <w:bCs/>
          <w:sz w:val="24"/>
          <w:szCs w:val="24"/>
        </w:rPr>
        <w:t>Общие положения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ind w:left="260"/>
        <w:jc w:val="both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 xml:space="preserve">1.1. Настоящее Положение о внеурочной деятельности обучающихся (далее – Положение) в Муниципальном бюджетном общеобразовательном учреждении </w:t>
      </w:r>
      <w:r w:rsidR="00BF67CF" w:rsidRPr="00BF67CF">
        <w:rPr>
          <w:rFonts w:eastAsia="Times New Roman"/>
          <w:sz w:val="24"/>
          <w:szCs w:val="24"/>
        </w:rPr>
        <w:t>«Тлякеевская ООШ»</w:t>
      </w:r>
      <w:r w:rsidRPr="00BF67CF">
        <w:rPr>
          <w:rFonts w:eastAsia="Times New Roman"/>
          <w:sz w:val="24"/>
          <w:szCs w:val="24"/>
        </w:rPr>
        <w:t xml:space="preserve"> (далее Учреждение) разработано в соответствии с: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ind w:left="260"/>
        <w:jc w:val="both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1.1.1. нормативными правовыми актами и методическими документами федерального уровня: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numPr>
          <w:ilvl w:val="0"/>
          <w:numId w:val="2"/>
        </w:numPr>
        <w:tabs>
          <w:tab w:val="left" w:pos="565"/>
        </w:tabs>
        <w:ind w:left="260" w:firstLine="2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Федеральным законом от 29.12.2012 № 273-ФЗ "Об образовании в Российской Федерации";</w:t>
      </w:r>
    </w:p>
    <w:p w:rsidR="00A27F65" w:rsidRPr="00BF67CF" w:rsidRDefault="00A27F65" w:rsidP="00BF67CF">
      <w:pPr>
        <w:numPr>
          <w:ilvl w:val="0"/>
          <w:numId w:val="2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Порядком организации и осуществления образовательной деятельности по</w:t>
      </w:r>
    </w:p>
    <w:p w:rsidR="00A27F65" w:rsidRPr="00BF67CF" w:rsidRDefault="00A27F65" w:rsidP="00BF67CF">
      <w:pPr>
        <w:ind w:left="260"/>
        <w:jc w:val="both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основным общеобразовательным программам – образовательным программам начального общего, основного общего и среднего общего образования, утв. приказом Минобрнауки России от 30.08.2013 № 1015;</w:t>
      </w:r>
    </w:p>
    <w:p w:rsidR="00A27F65" w:rsidRPr="00BF67CF" w:rsidRDefault="00A27F65" w:rsidP="00BF67CF">
      <w:pPr>
        <w:numPr>
          <w:ilvl w:val="0"/>
          <w:numId w:val="2"/>
        </w:numPr>
        <w:tabs>
          <w:tab w:val="left" w:pos="432"/>
        </w:tabs>
        <w:ind w:left="260" w:firstLine="2"/>
        <w:jc w:val="both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Порядком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программ, утв. приказом Минобрнауки России от 09.01.2014 № 2;</w:t>
      </w:r>
    </w:p>
    <w:p w:rsidR="00A27F65" w:rsidRPr="00BF67CF" w:rsidRDefault="00A27F65" w:rsidP="00BF67CF">
      <w:pPr>
        <w:numPr>
          <w:ilvl w:val="0"/>
          <w:numId w:val="2"/>
        </w:numPr>
        <w:tabs>
          <w:tab w:val="left" w:pos="457"/>
        </w:tabs>
        <w:ind w:left="260" w:firstLine="2"/>
        <w:jc w:val="both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Порядком организации и осуществления образовательной деятельности по дополнительным общеобразовательным программам, утв. приказом Минобрнауки России от 29.08.2013 № 1008;</w:t>
      </w:r>
    </w:p>
    <w:p w:rsidR="00A27F65" w:rsidRPr="00BF67CF" w:rsidRDefault="00A27F65" w:rsidP="00BF67CF">
      <w:pPr>
        <w:numPr>
          <w:ilvl w:val="0"/>
          <w:numId w:val="2"/>
        </w:numPr>
        <w:tabs>
          <w:tab w:val="left" w:pos="497"/>
        </w:tabs>
        <w:ind w:left="260" w:right="20" w:firstLine="2"/>
        <w:jc w:val="both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Федеральным государственным образовательным стандартом начального общего образования, утв. приказом Минобрнауки России от 06.10.2009 №</w:t>
      </w:r>
    </w:p>
    <w:p w:rsidR="00A27F65" w:rsidRPr="00BF67CF" w:rsidRDefault="00A27F65" w:rsidP="00BF67CF">
      <w:pPr>
        <w:ind w:left="260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373;</w:t>
      </w:r>
    </w:p>
    <w:p w:rsidR="00A27F65" w:rsidRPr="00BF67CF" w:rsidRDefault="00A27F65" w:rsidP="00BF67CF">
      <w:pPr>
        <w:numPr>
          <w:ilvl w:val="0"/>
          <w:numId w:val="3"/>
        </w:numPr>
        <w:tabs>
          <w:tab w:val="left" w:pos="522"/>
        </w:tabs>
        <w:ind w:left="260" w:firstLine="2"/>
        <w:jc w:val="both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Федеральным государственным образовательным стандартом основного общего образования, утв. приказом Минобрнауки России от 17.12.2010 №</w:t>
      </w:r>
    </w:p>
    <w:p w:rsidR="00A27F65" w:rsidRPr="00BF67CF" w:rsidRDefault="00A27F65" w:rsidP="00BF67CF">
      <w:pPr>
        <w:ind w:left="260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1897;</w:t>
      </w:r>
    </w:p>
    <w:p w:rsidR="00A27F65" w:rsidRPr="00BF67CF" w:rsidRDefault="00A27F65" w:rsidP="00BF67CF">
      <w:pPr>
        <w:numPr>
          <w:ilvl w:val="0"/>
          <w:numId w:val="4"/>
        </w:numPr>
        <w:tabs>
          <w:tab w:val="left" w:pos="557"/>
        </w:tabs>
        <w:ind w:left="260" w:firstLine="2"/>
        <w:jc w:val="both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Федеральным государственным образовательным стандартом среднего общего образования, утв. приказом Минобрнауки России от 17.05.2012 №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ind w:left="260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413;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BF67CF" w:rsidP="00BF67CF">
      <w:pPr>
        <w:numPr>
          <w:ilvl w:val="0"/>
          <w:numId w:val="5"/>
        </w:numPr>
        <w:tabs>
          <w:tab w:val="left" w:pos="476"/>
        </w:tabs>
        <w:ind w:left="260" w:firstLine="2"/>
        <w:jc w:val="both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 xml:space="preserve"> </w:t>
      </w:r>
      <w:r w:rsidR="00A27F65" w:rsidRPr="00BF67CF">
        <w:rPr>
          <w:rFonts w:eastAsia="Times New Roman"/>
          <w:sz w:val="24"/>
          <w:szCs w:val="24"/>
        </w:rPr>
        <w:t>«Санитарно-эпидемиологическими требованиями к условиям организации обучения в общеобразовательных учреждениях»" (СанПиН 2.4.2.2821-10),</w:t>
      </w:r>
    </w:p>
    <w:p w:rsidR="00A27F65" w:rsidRPr="00BF67CF" w:rsidRDefault="00A27F65" w:rsidP="00BF67CF">
      <w:pPr>
        <w:ind w:left="260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утв. постановлением Главного санитарного врача РФ от 29.12.2010 № 189.</w:t>
      </w:r>
    </w:p>
    <w:p w:rsidR="00A27F65" w:rsidRPr="00BF67CF" w:rsidRDefault="00A27F65" w:rsidP="00BF67CF">
      <w:pPr>
        <w:numPr>
          <w:ilvl w:val="0"/>
          <w:numId w:val="6"/>
        </w:numPr>
        <w:tabs>
          <w:tab w:val="left" w:pos="613"/>
        </w:tabs>
        <w:ind w:left="260" w:firstLine="2"/>
        <w:jc w:val="both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письмом Минобрнауки России от 12.05.2011 № 03-296 "Об организации внеурочной деятельности при введении федерального государственного образовательного стандарта общего образования";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ind w:left="260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1.1.2. правоустанавливающими документами и локальными нормативными актами Учреждения: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numPr>
          <w:ilvl w:val="0"/>
          <w:numId w:val="7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Уставом Учреждения;</w:t>
      </w:r>
    </w:p>
    <w:p w:rsidR="00A27F65" w:rsidRPr="00BF67CF" w:rsidRDefault="00A27F65" w:rsidP="00BF67CF">
      <w:pPr>
        <w:numPr>
          <w:ilvl w:val="0"/>
          <w:numId w:val="7"/>
        </w:numPr>
        <w:tabs>
          <w:tab w:val="left" w:pos="577"/>
        </w:tabs>
        <w:ind w:left="260" w:right="20" w:firstLine="2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Положением о формах, периодичности, порядке текущего контроля успеваемости и промежуточной аттестации обучающихся в Учреждении;</w:t>
      </w:r>
    </w:p>
    <w:p w:rsidR="00A27F65" w:rsidRPr="00BF67CF" w:rsidRDefault="00A27F65" w:rsidP="00BF67CF">
      <w:pPr>
        <w:numPr>
          <w:ilvl w:val="0"/>
          <w:numId w:val="7"/>
        </w:numPr>
        <w:tabs>
          <w:tab w:val="left" w:pos="733"/>
        </w:tabs>
        <w:ind w:left="260" w:firstLine="2"/>
        <w:jc w:val="both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Положением об индивидуальном учете результатов освоения обучающимися образовательных программ в Учреждении и поощрений обучающихся в Учреждении;</w:t>
      </w:r>
    </w:p>
    <w:p w:rsidR="00A27F65" w:rsidRPr="00BF67CF" w:rsidRDefault="00A27F65" w:rsidP="00BF67CF">
      <w:pPr>
        <w:numPr>
          <w:ilvl w:val="0"/>
          <w:numId w:val="7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Положением о портфолио обучающихся;</w:t>
      </w:r>
    </w:p>
    <w:p w:rsidR="00A27F65" w:rsidRPr="00BF67CF" w:rsidRDefault="00A27F65" w:rsidP="00BF67CF">
      <w:pPr>
        <w:numPr>
          <w:ilvl w:val="0"/>
          <w:numId w:val="7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Положением о внутренней системе оценки качества образования;</w:t>
      </w:r>
    </w:p>
    <w:p w:rsidR="00A27F65" w:rsidRPr="00BF67CF" w:rsidRDefault="00A27F65" w:rsidP="00BF67CF">
      <w:pPr>
        <w:numPr>
          <w:ilvl w:val="0"/>
          <w:numId w:val="7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Положением о формах обучения.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ind w:left="260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1.2. Настоящее Положение определяет: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ind w:left="260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• организационные подходы к формированию плана внеурочной деятельности;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numPr>
          <w:ilvl w:val="0"/>
          <w:numId w:val="8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порядок реализации в Учреждении плана внеурочной деятельности;</w:t>
      </w:r>
    </w:p>
    <w:p w:rsidR="00A27F65" w:rsidRPr="00BF67CF" w:rsidRDefault="00A27F65" w:rsidP="00BF67CF">
      <w:pPr>
        <w:numPr>
          <w:ilvl w:val="0"/>
          <w:numId w:val="8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требования к курсу внеурочной деятельности;</w:t>
      </w:r>
    </w:p>
    <w:p w:rsidR="00A27F65" w:rsidRPr="00BF67CF" w:rsidRDefault="00A27F65" w:rsidP="00BF67CF">
      <w:pPr>
        <w:numPr>
          <w:ilvl w:val="0"/>
          <w:numId w:val="8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требования к мероприятию внеурочной деятельности.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ind w:left="260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1.3. В Положении используются следующие понятия и термины: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numPr>
          <w:ilvl w:val="0"/>
          <w:numId w:val="9"/>
        </w:numPr>
        <w:tabs>
          <w:tab w:val="left" w:pos="485"/>
        </w:tabs>
        <w:ind w:left="260" w:firstLine="2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внеурочная деятельность – учебная деятельность, организуемая согласно плану внеурочной деятельности в формах, отличных от классно-урочной;</w:t>
      </w:r>
    </w:p>
    <w:p w:rsidR="00A27F65" w:rsidRPr="00BF67CF" w:rsidRDefault="00A27F65" w:rsidP="00BF67CF">
      <w:pPr>
        <w:rPr>
          <w:rFonts w:eastAsia="Times New Roman"/>
          <w:sz w:val="24"/>
          <w:szCs w:val="24"/>
        </w:rPr>
      </w:pPr>
    </w:p>
    <w:p w:rsidR="00A27F65" w:rsidRPr="00BF67CF" w:rsidRDefault="00A27F65" w:rsidP="00BF67CF">
      <w:pPr>
        <w:numPr>
          <w:ilvl w:val="0"/>
          <w:numId w:val="9"/>
        </w:numPr>
        <w:tabs>
          <w:tab w:val="left" w:pos="437"/>
        </w:tabs>
        <w:ind w:left="260" w:firstLine="2"/>
        <w:jc w:val="both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направление внеурочной деятельности – элемент планирования содержания внеурочной деятельности, отражающий требования Федерального государственного образовательного стандарта общего образования к направлениям развития личности обучающихся;</w:t>
      </w:r>
    </w:p>
    <w:p w:rsidR="00A27F65" w:rsidRPr="00BF67CF" w:rsidRDefault="00A27F65" w:rsidP="00BF67CF">
      <w:pPr>
        <w:rPr>
          <w:rFonts w:eastAsia="Times New Roman"/>
          <w:sz w:val="24"/>
          <w:szCs w:val="24"/>
        </w:rPr>
      </w:pPr>
    </w:p>
    <w:p w:rsidR="00A27F65" w:rsidRPr="00BF67CF" w:rsidRDefault="00A27F65" w:rsidP="00BF67CF">
      <w:pPr>
        <w:numPr>
          <w:ilvl w:val="0"/>
          <w:numId w:val="9"/>
        </w:numPr>
        <w:tabs>
          <w:tab w:val="left" w:pos="570"/>
        </w:tabs>
        <w:ind w:left="260" w:firstLine="2"/>
        <w:jc w:val="both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план внеурочной деятельности – обязательный компонент основной общеобразовательной программы (далее – ООП), отражающий систему</w:t>
      </w:r>
    </w:p>
    <w:p w:rsidR="00A27F65" w:rsidRPr="00BF67CF" w:rsidRDefault="00A27F65" w:rsidP="00BF67CF">
      <w:pPr>
        <w:rPr>
          <w:sz w:val="24"/>
          <w:szCs w:val="24"/>
        </w:rPr>
        <w:sectPr w:rsidR="00A27F65" w:rsidRPr="00BF67CF">
          <w:pgSz w:w="11900" w:h="16838"/>
          <w:pgMar w:top="289" w:right="846" w:bottom="149" w:left="1440" w:header="0" w:footer="0" w:gutter="0"/>
          <w:cols w:space="720" w:equalWidth="0">
            <w:col w:w="9620"/>
          </w:cols>
        </w:sectPr>
      </w:pP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ind w:left="260"/>
        <w:jc w:val="both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внеурочных курсов и мероприятий, направленных на достижение обучающимися планируемых образовательных результатов освоения обучающимися ООП (по уровням общего образования). Различают перспективный (на период освоения ООП) и текущий (на учебный год) план внеурочной деятельности;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numPr>
          <w:ilvl w:val="0"/>
          <w:numId w:val="11"/>
        </w:numPr>
        <w:tabs>
          <w:tab w:val="left" w:pos="665"/>
        </w:tabs>
        <w:ind w:left="260" w:firstLine="2"/>
        <w:jc w:val="both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мероприятие внеурочной деятельности – совокупность действий участников образовательных отношений; организационная форма реализации плана внеурочной деятельности, используемая наряду с курсами внеурочной деятельности;</w:t>
      </w:r>
    </w:p>
    <w:p w:rsidR="00A27F65" w:rsidRPr="00BF67CF" w:rsidRDefault="00A27F65" w:rsidP="00BF67CF">
      <w:pPr>
        <w:rPr>
          <w:rFonts w:eastAsia="Times New Roman"/>
          <w:sz w:val="24"/>
          <w:szCs w:val="24"/>
        </w:rPr>
      </w:pPr>
    </w:p>
    <w:p w:rsidR="00A27F65" w:rsidRPr="00BF67CF" w:rsidRDefault="00A27F65" w:rsidP="00BF67CF">
      <w:pPr>
        <w:numPr>
          <w:ilvl w:val="0"/>
          <w:numId w:val="11"/>
        </w:numPr>
        <w:tabs>
          <w:tab w:val="left" w:pos="723"/>
        </w:tabs>
        <w:ind w:left="260" w:firstLine="2"/>
        <w:jc w:val="both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дистанционные образовательные технологии – образовательные технологии, реализуемые в основном с применением информационно-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ind w:left="260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телекоммуникационных сетей при опосредованном (на расстоянии) взаимодействии обучающихся и педагогических работников.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ind w:left="260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1.4. В настоящее Положение в установленном порядке могут вноситься изменения и (или) дополнения.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numPr>
          <w:ilvl w:val="0"/>
          <w:numId w:val="12"/>
        </w:numPr>
        <w:tabs>
          <w:tab w:val="left" w:pos="2140"/>
        </w:tabs>
        <w:ind w:left="2140" w:hanging="493"/>
        <w:rPr>
          <w:rFonts w:eastAsia="Times New Roman"/>
          <w:b/>
          <w:bCs/>
          <w:sz w:val="24"/>
          <w:szCs w:val="24"/>
        </w:rPr>
      </w:pPr>
      <w:r w:rsidRPr="00BF67CF">
        <w:rPr>
          <w:rFonts w:eastAsia="Times New Roman"/>
          <w:b/>
          <w:bCs/>
          <w:sz w:val="24"/>
          <w:szCs w:val="24"/>
        </w:rPr>
        <w:t>Формирование плана внеурочной деятельности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ind w:left="260"/>
        <w:jc w:val="both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2.1. Перспективный план внеурочной деятельности формируется на этапе разработки ООП (по уровням общего образования). Перспективный план внеурочной деятельности: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numPr>
          <w:ilvl w:val="0"/>
          <w:numId w:val="13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отражает интересы участников образовательных отношений;</w:t>
      </w:r>
    </w:p>
    <w:p w:rsidR="00A27F65" w:rsidRPr="00BF67CF" w:rsidRDefault="00A27F65" w:rsidP="00BF67CF">
      <w:pPr>
        <w:numPr>
          <w:ilvl w:val="0"/>
          <w:numId w:val="13"/>
        </w:numPr>
        <w:tabs>
          <w:tab w:val="left" w:pos="449"/>
        </w:tabs>
        <w:ind w:left="260" w:right="20" w:firstLine="2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охватывает как регулярные курсы внеурочной деятельности, обеспеченные рабочими программами, так и разовые мероприятия различного формата;</w:t>
      </w:r>
    </w:p>
    <w:p w:rsidR="00A27F65" w:rsidRPr="00BF67CF" w:rsidRDefault="00A27F65" w:rsidP="00BF67CF">
      <w:pPr>
        <w:numPr>
          <w:ilvl w:val="0"/>
          <w:numId w:val="13"/>
        </w:numPr>
        <w:tabs>
          <w:tab w:val="left" w:pos="522"/>
        </w:tabs>
        <w:ind w:left="260" w:firstLine="2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разрабатывается с учетом последующей детализации в текущем плане внеурочной деятельности.</w:t>
      </w:r>
    </w:p>
    <w:p w:rsidR="00A27F65" w:rsidRPr="00BF67CF" w:rsidRDefault="00A27F65" w:rsidP="00BF67CF">
      <w:pPr>
        <w:ind w:left="260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2.1.1. Перспективный план внеурочной деятельности формируется по следующим направлениям развития личности обучающихся:</w:t>
      </w:r>
    </w:p>
    <w:p w:rsidR="00A27F65" w:rsidRPr="00BF67CF" w:rsidRDefault="00A27F65" w:rsidP="00BF67CF">
      <w:pPr>
        <w:rPr>
          <w:rFonts w:eastAsia="Times New Roman"/>
          <w:sz w:val="24"/>
          <w:szCs w:val="24"/>
        </w:rPr>
      </w:pPr>
    </w:p>
    <w:p w:rsidR="00A27F65" w:rsidRPr="00BF67CF" w:rsidRDefault="00A27F65" w:rsidP="00BF67CF">
      <w:pPr>
        <w:numPr>
          <w:ilvl w:val="0"/>
          <w:numId w:val="13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  <w:sectPr w:rsidR="00A27F65" w:rsidRPr="00BF67CF">
          <w:pgSz w:w="11900" w:h="16838"/>
          <w:pgMar w:top="289" w:right="846" w:bottom="149" w:left="1440" w:header="0" w:footer="0" w:gutter="0"/>
          <w:cols w:space="720" w:equalWidth="0">
            <w:col w:w="9620"/>
          </w:cols>
        </w:sectPr>
      </w:pPr>
      <w:r w:rsidRPr="00BF67CF">
        <w:rPr>
          <w:rFonts w:eastAsia="Times New Roman"/>
          <w:sz w:val="24"/>
          <w:szCs w:val="24"/>
        </w:rPr>
        <w:t>спортивно-оздоровительное,</w:t>
      </w:r>
    </w:p>
    <w:p w:rsidR="00A27F65" w:rsidRPr="00BF67CF" w:rsidRDefault="00A27F65" w:rsidP="00BF67CF">
      <w:pPr>
        <w:rPr>
          <w:sz w:val="24"/>
          <w:szCs w:val="24"/>
        </w:rPr>
        <w:sectPr w:rsidR="00A27F65" w:rsidRPr="00BF67CF">
          <w:type w:val="continuous"/>
          <w:pgSz w:w="11900" w:h="16838"/>
          <w:pgMar w:top="289" w:right="846" w:bottom="149" w:left="1440" w:header="0" w:footer="0" w:gutter="0"/>
          <w:cols w:space="720" w:equalWidth="0">
            <w:col w:w="9620"/>
          </w:cols>
        </w:sectPr>
      </w:pPr>
    </w:p>
    <w:p w:rsidR="00A27F65" w:rsidRPr="00BF67CF" w:rsidRDefault="00A27F65" w:rsidP="00BF67CF">
      <w:pPr>
        <w:numPr>
          <w:ilvl w:val="0"/>
          <w:numId w:val="14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lastRenderedPageBreak/>
        <w:t>духовно-нравственное,</w:t>
      </w:r>
    </w:p>
    <w:p w:rsidR="00A27F65" w:rsidRPr="00BF67CF" w:rsidRDefault="00A27F65" w:rsidP="00BF67CF">
      <w:pPr>
        <w:numPr>
          <w:ilvl w:val="0"/>
          <w:numId w:val="14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социальное,</w:t>
      </w:r>
    </w:p>
    <w:p w:rsidR="00A27F65" w:rsidRPr="00BF67CF" w:rsidRDefault="00A27F65" w:rsidP="00BF67CF">
      <w:pPr>
        <w:numPr>
          <w:ilvl w:val="0"/>
          <w:numId w:val="14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общеинтеллектуальное,</w:t>
      </w:r>
    </w:p>
    <w:p w:rsidR="00A27F65" w:rsidRPr="00BF67CF" w:rsidRDefault="00A27F65" w:rsidP="00BF67CF">
      <w:pPr>
        <w:numPr>
          <w:ilvl w:val="0"/>
          <w:numId w:val="14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общекультурное.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ind w:left="260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2.1.2.  Каждое  из направлений  внеурочной деятельности, отмеченных  в  п.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ind w:left="260"/>
        <w:jc w:val="both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2.1.1., может реализовываться как ежегодно в течение срока освоения ООП (по уровням общего образования), так и в рамках одного учебного года.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ind w:left="260"/>
        <w:jc w:val="both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2.2. Текущий план внеурочной деятельности согласуется с учебным планом ООП (по уровням общего образования) на предстоящий учебный год. Текущий план внеурочной деятельности:</w:t>
      </w:r>
    </w:p>
    <w:p w:rsidR="00A27F65" w:rsidRPr="00BF67CF" w:rsidRDefault="00A27F65" w:rsidP="00BF67CF">
      <w:pPr>
        <w:numPr>
          <w:ilvl w:val="0"/>
          <w:numId w:val="15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детализирует перспективный план внеурочной деятельности;</w:t>
      </w:r>
    </w:p>
    <w:p w:rsidR="00A27F65" w:rsidRPr="00BF67CF" w:rsidRDefault="00A27F65" w:rsidP="00BF67CF">
      <w:pPr>
        <w:numPr>
          <w:ilvl w:val="0"/>
          <w:numId w:val="15"/>
        </w:numPr>
        <w:tabs>
          <w:tab w:val="left" w:pos="502"/>
        </w:tabs>
        <w:ind w:left="260" w:firstLine="2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согласуется с целями и планируемыми результатами рабочих программ дисциплин и учебного плана;</w:t>
      </w:r>
    </w:p>
    <w:p w:rsidR="00A27F65" w:rsidRPr="00BF67CF" w:rsidRDefault="00A27F65" w:rsidP="00BF67CF">
      <w:pPr>
        <w:numPr>
          <w:ilvl w:val="0"/>
          <w:numId w:val="15"/>
        </w:numPr>
        <w:tabs>
          <w:tab w:val="left" w:pos="531"/>
        </w:tabs>
        <w:ind w:left="260" w:right="20" w:firstLine="2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разрабатывается с учетом изменений в нормативной правовой базе и коррективами, вносимыми в ООП (по уровням общего образования);</w:t>
      </w:r>
    </w:p>
    <w:p w:rsidR="00A27F65" w:rsidRPr="00BF67CF" w:rsidRDefault="00A27F65" w:rsidP="00BF67CF">
      <w:pPr>
        <w:rPr>
          <w:rFonts w:eastAsia="Times New Roman"/>
          <w:sz w:val="24"/>
          <w:szCs w:val="24"/>
        </w:rPr>
      </w:pP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pStyle w:val="a3"/>
        <w:numPr>
          <w:ilvl w:val="0"/>
          <w:numId w:val="12"/>
        </w:numPr>
        <w:tabs>
          <w:tab w:val="left" w:pos="2520"/>
        </w:tabs>
        <w:rPr>
          <w:rFonts w:eastAsia="Times New Roman"/>
          <w:b/>
          <w:bCs/>
          <w:sz w:val="24"/>
          <w:szCs w:val="24"/>
        </w:rPr>
      </w:pPr>
      <w:r w:rsidRPr="00BF67CF">
        <w:rPr>
          <w:rFonts w:eastAsia="Times New Roman"/>
          <w:b/>
          <w:bCs/>
          <w:sz w:val="24"/>
          <w:szCs w:val="24"/>
        </w:rPr>
        <w:t>Мероприятия внеурочной деятельности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ind w:left="260"/>
        <w:jc w:val="both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3.1. Мероприятия внеурочной деятельности призваны обеспечить реализацию содержательного раздела ООП (по уровням общего образования), в т. ч. программ формирования/ развития УУД, программы духовно-нравственного развития и воспитания обучающихся, программы социализации и воспитания обучающихся.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ind w:left="260" w:right="20"/>
        <w:jc w:val="both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3.2. Перечень мероприятий для плана внеурочной деятельности формируется на основе:</w:t>
      </w:r>
    </w:p>
    <w:p w:rsidR="00A27F65" w:rsidRPr="00BF67CF" w:rsidRDefault="00A27F65" w:rsidP="00BF67CF">
      <w:pPr>
        <w:numPr>
          <w:ilvl w:val="0"/>
          <w:numId w:val="16"/>
        </w:numPr>
        <w:tabs>
          <w:tab w:val="left" w:pos="680"/>
        </w:tabs>
        <w:ind w:left="680" w:hanging="351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предложений классных руководителей;</w:t>
      </w:r>
    </w:p>
    <w:p w:rsidR="00A27F65" w:rsidRPr="00BF67CF" w:rsidRDefault="00A27F65" w:rsidP="00BF67CF">
      <w:pPr>
        <w:numPr>
          <w:ilvl w:val="0"/>
          <w:numId w:val="16"/>
        </w:numPr>
        <w:tabs>
          <w:tab w:val="left" w:pos="680"/>
        </w:tabs>
        <w:ind w:left="680" w:hanging="351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педагога-психолога;</w:t>
      </w:r>
    </w:p>
    <w:p w:rsidR="00A27F65" w:rsidRPr="00BF67CF" w:rsidRDefault="00A27F65" w:rsidP="00BF67CF">
      <w:pPr>
        <w:numPr>
          <w:ilvl w:val="0"/>
          <w:numId w:val="16"/>
        </w:numPr>
        <w:tabs>
          <w:tab w:val="left" w:pos="680"/>
        </w:tabs>
        <w:ind w:left="680" w:hanging="351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педагогов, ведущих внеурочную деятельность по предмету;</w:t>
      </w:r>
    </w:p>
    <w:p w:rsidR="00A27F65" w:rsidRPr="00BF67CF" w:rsidRDefault="00A27F65" w:rsidP="00BF67CF">
      <w:pPr>
        <w:numPr>
          <w:ilvl w:val="0"/>
          <w:numId w:val="16"/>
        </w:numPr>
        <w:tabs>
          <w:tab w:val="left" w:pos="680"/>
        </w:tabs>
        <w:ind w:left="680" w:hanging="351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учителя-логопеда;</w:t>
      </w:r>
    </w:p>
    <w:p w:rsidR="00A27F65" w:rsidRPr="00BF67CF" w:rsidRDefault="00A27F65" w:rsidP="00BF67CF">
      <w:pPr>
        <w:numPr>
          <w:ilvl w:val="0"/>
          <w:numId w:val="16"/>
        </w:numPr>
        <w:tabs>
          <w:tab w:val="left" w:pos="680"/>
        </w:tabs>
        <w:ind w:left="680" w:hanging="351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старшего вожатого;</w:t>
      </w:r>
    </w:p>
    <w:p w:rsidR="00A27F65" w:rsidRPr="00BF67CF" w:rsidRDefault="00A27F65" w:rsidP="00BF67CF">
      <w:pPr>
        <w:numPr>
          <w:ilvl w:val="0"/>
          <w:numId w:val="16"/>
        </w:numPr>
        <w:tabs>
          <w:tab w:val="left" w:pos="680"/>
        </w:tabs>
        <w:ind w:left="680" w:hanging="351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педагога-библиотекаря.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ind w:left="260"/>
        <w:rPr>
          <w:sz w:val="24"/>
          <w:szCs w:val="24"/>
        </w:rPr>
        <w:sectPr w:rsidR="00A27F65" w:rsidRPr="00BF67CF">
          <w:pgSz w:w="11900" w:h="16838"/>
          <w:pgMar w:top="275" w:right="846" w:bottom="149" w:left="1440" w:header="0" w:footer="0" w:gutter="0"/>
          <w:cols w:space="720" w:equalWidth="0">
            <w:col w:w="9620"/>
          </w:cols>
        </w:sectPr>
      </w:pPr>
      <w:r w:rsidRPr="00BF67CF">
        <w:rPr>
          <w:rFonts w:eastAsia="Times New Roman"/>
          <w:sz w:val="24"/>
          <w:szCs w:val="24"/>
        </w:rPr>
        <w:t>3.3. С целью регулирования образовательной нагрузки на обучающихся и соблюдения соответствующих норм СанПиН 2.4.2.2821-10, перечень</w:t>
      </w:r>
    </w:p>
    <w:p w:rsidR="00A27F65" w:rsidRPr="00BF67CF" w:rsidRDefault="00A27F65" w:rsidP="00BF67CF">
      <w:pPr>
        <w:rPr>
          <w:sz w:val="24"/>
          <w:szCs w:val="24"/>
        </w:rPr>
        <w:sectPr w:rsidR="00A27F65" w:rsidRPr="00BF67CF">
          <w:type w:val="continuous"/>
          <w:pgSz w:w="11900" w:h="16838"/>
          <w:pgMar w:top="275" w:right="846" w:bottom="149" w:left="1440" w:header="0" w:footer="0" w:gutter="0"/>
          <w:cols w:space="720" w:equalWidth="0">
            <w:col w:w="9620"/>
          </w:cols>
        </w:sectPr>
      </w:pPr>
    </w:p>
    <w:p w:rsidR="00A27F65" w:rsidRPr="00BF67CF" w:rsidRDefault="00A27F65" w:rsidP="00BF67CF">
      <w:pPr>
        <w:jc w:val="both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lastRenderedPageBreak/>
        <w:t>мероприятий внеурочной деятельности предварительно обсуждается на заседании рабочей группы по разработке ООП.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ind w:left="260"/>
        <w:jc w:val="both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3.4. Мероприятие внеурочной деятельности имеет свободную структуру. Содержание мероприятия внеурочной деятельности обеспечивает достижение учащимися планируемых результатов ООП (по уровням общего образования).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ind w:left="260"/>
        <w:jc w:val="both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3.5. В общем перечне мероприятий внеурочной деятельности отмечаются те мероприятия, в рамках которых осуществляется оценка достижения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ind w:left="260"/>
        <w:jc w:val="both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образовательных результатов учащихся в форме встроенного педагогического наблюдения.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ind w:left="260"/>
        <w:jc w:val="both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3.6. Мероприятие внеурочной деятельности, включенное в план внеурочной деятельности, посещается обучающимися с соблюдением принципа добровольности и в порядке, не противоречащем действующему законодательству и локальным нормативным актам Учреждения.</w:t>
      </w:r>
    </w:p>
    <w:p w:rsidR="00A27F65" w:rsidRPr="00BF67CF" w:rsidRDefault="00A27F65" w:rsidP="00BF67CF">
      <w:pPr>
        <w:tabs>
          <w:tab w:val="left" w:pos="2340"/>
        </w:tabs>
        <w:rPr>
          <w:rFonts w:eastAsia="Times New Roman"/>
          <w:b/>
          <w:bCs/>
          <w:sz w:val="24"/>
          <w:szCs w:val="24"/>
        </w:rPr>
      </w:pPr>
      <w:r w:rsidRPr="00BF67CF">
        <w:rPr>
          <w:rFonts w:eastAsia="Times New Roman"/>
          <w:b/>
          <w:bCs/>
          <w:sz w:val="24"/>
          <w:szCs w:val="24"/>
        </w:rPr>
        <w:t>4.Реализация плана внеурочной деятельности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ind w:left="260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4.1. Внеурочная деятельность осуществляется в формах, отличных от классно-урочной: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numPr>
          <w:ilvl w:val="0"/>
          <w:numId w:val="17"/>
        </w:numPr>
        <w:tabs>
          <w:tab w:val="left" w:pos="680"/>
        </w:tabs>
        <w:ind w:left="680" w:hanging="351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общественно полезные практики,</w:t>
      </w:r>
    </w:p>
    <w:p w:rsidR="00A27F65" w:rsidRPr="00BF67CF" w:rsidRDefault="00A27F65" w:rsidP="00BF67CF">
      <w:pPr>
        <w:rPr>
          <w:rFonts w:eastAsia="Times New Roman"/>
          <w:sz w:val="24"/>
          <w:szCs w:val="24"/>
        </w:rPr>
      </w:pPr>
    </w:p>
    <w:p w:rsidR="00A27F65" w:rsidRPr="00BF67CF" w:rsidRDefault="00A27F65" w:rsidP="00BF67CF">
      <w:pPr>
        <w:numPr>
          <w:ilvl w:val="0"/>
          <w:numId w:val="17"/>
        </w:numPr>
        <w:tabs>
          <w:tab w:val="left" w:pos="680"/>
        </w:tabs>
        <w:ind w:left="680" w:hanging="351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исследовательская деятельность,</w:t>
      </w:r>
    </w:p>
    <w:p w:rsidR="00A27F65" w:rsidRPr="00BF67CF" w:rsidRDefault="00A27F65" w:rsidP="00BF67CF">
      <w:pPr>
        <w:rPr>
          <w:rFonts w:eastAsia="Times New Roman"/>
          <w:sz w:val="24"/>
          <w:szCs w:val="24"/>
        </w:rPr>
      </w:pPr>
    </w:p>
    <w:p w:rsidR="00A27F65" w:rsidRPr="00BF67CF" w:rsidRDefault="00A27F65" w:rsidP="00BF67CF">
      <w:pPr>
        <w:numPr>
          <w:ilvl w:val="0"/>
          <w:numId w:val="17"/>
        </w:numPr>
        <w:tabs>
          <w:tab w:val="left" w:pos="680"/>
        </w:tabs>
        <w:ind w:left="680" w:hanging="351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учебные проекты,</w:t>
      </w:r>
    </w:p>
    <w:p w:rsidR="00A27F65" w:rsidRPr="00BF67CF" w:rsidRDefault="00A27F65" w:rsidP="00BF67CF">
      <w:pPr>
        <w:rPr>
          <w:rFonts w:eastAsia="Times New Roman"/>
          <w:sz w:val="24"/>
          <w:szCs w:val="24"/>
        </w:rPr>
      </w:pPr>
    </w:p>
    <w:p w:rsidR="00A27F65" w:rsidRPr="00BF67CF" w:rsidRDefault="00A27F65" w:rsidP="00BF67CF">
      <w:pPr>
        <w:numPr>
          <w:ilvl w:val="0"/>
          <w:numId w:val="17"/>
        </w:numPr>
        <w:tabs>
          <w:tab w:val="left" w:pos="680"/>
        </w:tabs>
        <w:ind w:left="680" w:hanging="351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экскурсии,</w:t>
      </w:r>
    </w:p>
    <w:p w:rsidR="00A27F65" w:rsidRPr="00BF67CF" w:rsidRDefault="00A27F65" w:rsidP="00BF67CF">
      <w:pPr>
        <w:rPr>
          <w:rFonts w:eastAsia="Times New Roman"/>
          <w:sz w:val="24"/>
          <w:szCs w:val="24"/>
        </w:rPr>
      </w:pPr>
    </w:p>
    <w:p w:rsidR="00A27F65" w:rsidRPr="00BF67CF" w:rsidRDefault="00BF67CF" w:rsidP="00BF67CF">
      <w:pPr>
        <w:numPr>
          <w:ilvl w:val="0"/>
          <w:numId w:val="17"/>
        </w:numPr>
        <w:tabs>
          <w:tab w:val="left" w:pos="680"/>
        </w:tabs>
        <w:ind w:left="680" w:hanging="35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походы.</w:t>
      </w:r>
    </w:p>
    <w:p w:rsidR="00A27F65" w:rsidRPr="00BF67CF" w:rsidRDefault="00A27F65" w:rsidP="00BF67CF">
      <w:pPr>
        <w:ind w:left="260"/>
        <w:jc w:val="both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4.2. Недельный объем академического времени на реализацию плана внеурочной деятельности подвижен.</w:t>
      </w:r>
    </w:p>
    <w:p w:rsidR="00A27F65" w:rsidRPr="00BF67CF" w:rsidRDefault="00A27F65" w:rsidP="00BF67CF">
      <w:pPr>
        <w:rPr>
          <w:sz w:val="24"/>
          <w:szCs w:val="24"/>
        </w:rPr>
        <w:sectPr w:rsidR="00A27F65" w:rsidRPr="00BF67CF">
          <w:pgSz w:w="11900" w:h="16838"/>
          <w:pgMar w:top="289" w:right="846" w:bottom="149" w:left="1440" w:header="0" w:footer="0" w:gutter="0"/>
          <w:cols w:space="720" w:equalWidth="0">
            <w:col w:w="9620"/>
          </w:cols>
        </w:sectPr>
      </w:pP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rPr>
          <w:sz w:val="24"/>
          <w:szCs w:val="24"/>
        </w:rPr>
        <w:sectPr w:rsidR="00A27F65" w:rsidRPr="00BF67CF">
          <w:type w:val="continuous"/>
          <w:pgSz w:w="11900" w:h="16838"/>
          <w:pgMar w:top="289" w:right="846" w:bottom="149" w:left="1440" w:header="0" w:footer="0" w:gutter="0"/>
          <w:cols w:space="720" w:equalWidth="0">
            <w:col w:w="9620"/>
          </w:cols>
        </w:sectPr>
      </w:pPr>
    </w:p>
    <w:p w:rsidR="00A27F65" w:rsidRPr="00BF67CF" w:rsidRDefault="00A27F65" w:rsidP="00BF67CF">
      <w:pPr>
        <w:ind w:left="260"/>
        <w:jc w:val="both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lastRenderedPageBreak/>
        <w:t>4.</w:t>
      </w:r>
      <w:r w:rsidR="007E5D27" w:rsidRPr="00BF67CF">
        <w:rPr>
          <w:rFonts w:eastAsia="Times New Roman"/>
          <w:sz w:val="24"/>
          <w:szCs w:val="24"/>
        </w:rPr>
        <w:t>3</w:t>
      </w:r>
      <w:r w:rsidRPr="00BF67CF">
        <w:rPr>
          <w:rFonts w:eastAsia="Times New Roman"/>
          <w:sz w:val="24"/>
          <w:szCs w:val="24"/>
        </w:rPr>
        <w:t>. План внеурочной деятельности может быть реализо</w:t>
      </w:r>
      <w:r w:rsidR="00BF67CF">
        <w:rPr>
          <w:rFonts w:eastAsia="Times New Roman"/>
          <w:sz w:val="24"/>
          <w:szCs w:val="24"/>
        </w:rPr>
        <w:t xml:space="preserve">ван как в учебное время, так и </w:t>
      </w:r>
      <w:r w:rsidRPr="00BF67CF">
        <w:rPr>
          <w:rFonts w:eastAsia="Times New Roman"/>
          <w:sz w:val="24"/>
          <w:szCs w:val="24"/>
        </w:rPr>
        <w:t xml:space="preserve"> период каникул, в выходные и праздничные дни.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ind w:left="260"/>
        <w:jc w:val="both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4.</w:t>
      </w:r>
      <w:r w:rsidR="007E5D27" w:rsidRPr="00BF67CF">
        <w:rPr>
          <w:rFonts w:eastAsia="Times New Roman"/>
          <w:sz w:val="24"/>
          <w:szCs w:val="24"/>
        </w:rPr>
        <w:t>4</w:t>
      </w:r>
      <w:r w:rsidRPr="00BF67CF">
        <w:rPr>
          <w:rFonts w:eastAsia="Times New Roman"/>
          <w:sz w:val="24"/>
          <w:szCs w:val="24"/>
        </w:rPr>
        <w:t>. Во избежание перегрузки учащихся на уровне Учреждения должен быть организован контроль и учет их индивидуальной занятости. Занятость в учреждениях дополнительного образования может засчитываться учащемуся наряду с участием во внеурочных мероприятиях в рамках ООП.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tabs>
          <w:tab w:val="left" w:pos="920"/>
        </w:tabs>
        <w:ind w:left="260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4.</w:t>
      </w:r>
      <w:r w:rsidR="007E5D27" w:rsidRPr="00BF67CF">
        <w:rPr>
          <w:rFonts w:eastAsia="Times New Roman"/>
          <w:sz w:val="24"/>
          <w:szCs w:val="24"/>
        </w:rPr>
        <w:t>5</w:t>
      </w:r>
      <w:r w:rsidRPr="00BF67CF">
        <w:rPr>
          <w:rFonts w:eastAsia="Times New Roman"/>
          <w:sz w:val="24"/>
          <w:szCs w:val="24"/>
        </w:rPr>
        <w:t>.</w:t>
      </w:r>
      <w:r w:rsidRPr="00BF67CF">
        <w:rPr>
          <w:sz w:val="24"/>
          <w:szCs w:val="24"/>
        </w:rPr>
        <w:tab/>
      </w:r>
      <w:r w:rsidRPr="00BF67CF">
        <w:rPr>
          <w:rFonts w:eastAsia="Times New Roman"/>
          <w:sz w:val="24"/>
          <w:szCs w:val="24"/>
        </w:rPr>
        <w:t>В организации внеурочной деятельности могут быть задействованы:</w:t>
      </w:r>
    </w:p>
    <w:p w:rsidR="00A27F65" w:rsidRPr="00BF67CF" w:rsidRDefault="00A27F65" w:rsidP="00BF67CF">
      <w:pPr>
        <w:rPr>
          <w:sz w:val="24"/>
          <w:szCs w:val="24"/>
        </w:rPr>
      </w:pPr>
    </w:p>
    <w:p w:rsidR="00A27F65" w:rsidRPr="00BF67CF" w:rsidRDefault="00A27F65" w:rsidP="00BF67CF">
      <w:pPr>
        <w:numPr>
          <w:ilvl w:val="0"/>
          <w:numId w:val="18"/>
        </w:numPr>
        <w:tabs>
          <w:tab w:val="left" w:pos="980"/>
        </w:tabs>
        <w:ind w:left="980" w:hanging="226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педагог-библиотекарь;</w:t>
      </w:r>
    </w:p>
    <w:p w:rsidR="00A27F65" w:rsidRPr="00BF67CF" w:rsidRDefault="00A27F65" w:rsidP="00BF67CF">
      <w:pPr>
        <w:numPr>
          <w:ilvl w:val="0"/>
          <w:numId w:val="18"/>
        </w:numPr>
        <w:tabs>
          <w:tab w:val="left" w:pos="980"/>
        </w:tabs>
        <w:ind w:left="980" w:hanging="226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старший вожатый;</w:t>
      </w:r>
    </w:p>
    <w:p w:rsidR="00A27F65" w:rsidRPr="00BF67CF" w:rsidRDefault="00A27F65" w:rsidP="00BF67CF">
      <w:pPr>
        <w:numPr>
          <w:ilvl w:val="0"/>
          <w:numId w:val="18"/>
        </w:numPr>
        <w:tabs>
          <w:tab w:val="left" w:pos="980"/>
        </w:tabs>
        <w:ind w:left="980" w:hanging="226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учитель ОБЖ;</w:t>
      </w:r>
    </w:p>
    <w:p w:rsidR="00A27F65" w:rsidRPr="00BF67CF" w:rsidRDefault="00A27F65" w:rsidP="00BF67CF">
      <w:pPr>
        <w:numPr>
          <w:ilvl w:val="0"/>
          <w:numId w:val="18"/>
        </w:numPr>
        <w:tabs>
          <w:tab w:val="left" w:pos="980"/>
        </w:tabs>
        <w:ind w:left="980" w:hanging="226"/>
        <w:rPr>
          <w:rFonts w:eastAsia="Times New Roman"/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иные педагогические работники.</w:t>
      </w:r>
    </w:p>
    <w:p w:rsidR="00A27F65" w:rsidRPr="00BF67CF" w:rsidRDefault="00A27F65" w:rsidP="00BF67CF">
      <w:pPr>
        <w:rPr>
          <w:sz w:val="24"/>
          <w:szCs w:val="24"/>
        </w:rPr>
      </w:pPr>
    </w:p>
    <w:p w:rsidR="00FD1845" w:rsidRPr="00BF67CF" w:rsidRDefault="007E5D27" w:rsidP="00BF67CF">
      <w:pPr>
        <w:ind w:left="260"/>
        <w:jc w:val="both"/>
        <w:rPr>
          <w:sz w:val="24"/>
          <w:szCs w:val="24"/>
        </w:rPr>
      </w:pPr>
      <w:r w:rsidRPr="00BF67CF">
        <w:rPr>
          <w:rFonts w:eastAsia="Times New Roman"/>
          <w:sz w:val="24"/>
          <w:szCs w:val="24"/>
        </w:rPr>
        <w:t>4</w:t>
      </w:r>
      <w:r w:rsidR="00A27F65" w:rsidRPr="00BF67CF">
        <w:rPr>
          <w:rFonts w:eastAsia="Times New Roman"/>
          <w:sz w:val="24"/>
          <w:szCs w:val="24"/>
        </w:rPr>
        <w:t>.</w:t>
      </w:r>
      <w:r w:rsidRPr="00BF67CF">
        <w:rPr>
          <w:rFonts w:eastAsia="Times New Roman"/>
          <w:sz w:val="24"/>
          <w:szCs w:val="24"/>
        </w:rPr>
        <w:t>6</w:t>
      </w:r>
      <w:r w:rsidR="00A27F65" w:rsidRPr="00BF67CF">
        <w:rPr>
          <w:rFonts w:eastAsia="Times New Roman"/>
          <w:sz w:val="24"/>
          <w:szCs w:val="24"/>
        </w:rPr>
        <w:t>. Координирующая роль в проведении мероприятия внеурочной деятельности определяется приказом директора.</w:t>
      </w:r>
    </w:p>
    <w:p w:rsidR="00FD1845" w:rsidRPr="00BF67CF" w:rsidRDefault="00FD1845" w:rsidP="00BF67CF">
      <w:pPr>
        <w:rPr>
          <w:sz w:val="24"/>
          <w:szCs w:val="24"/>
        </w:rPr>
      </w:pPr>
    </w:p>
    <w:p w:rsidR="00FD1845" w:rsidRPr="00BF67CF" w:rsidRDefault="00FD1845" w:rsidP="00BF67CF">
      <w:pPr>
        <w:rPr>
          <w:sz w:val="24"/>
          <w:szCs w:val="24"/>
        </w:rPr>
      </w:pPr>
    </w:p>
    <w:p w:rsidR="00FD1845" w:rsidRPr="00BF67CF" w:rsidRDefault="00FD1845" w:rsidP="00BF67CF">
      <w:pPr>
        <w:rPr>
          <w:sz w:val="24"/>
          <w:szCs w:val="24"/>
        </w:rPr>
      </w:pPr>
    </w:p>
    <w:p w:rsidR="00FD1845" w:rsidRPr="00BF67CF" w:rsidRDefault="00FD1845" w:rsidP="00BF67CF">
      <w:pPr>
        <w:rPr>
          <w:sz w:val="24"/>
          <w:szCs w:val="24"/>
        </w:rPr>
      </w:pPr>
    </w:p>
    <w:p w:rsidR="00FD1845" w:rsidRPr="00BF67CF" w:rsidRDefault="00FD1845" w:rsidP="00BF67CF">
      <w:pPr>
        <w:rPr>
          <w:sz w:val="24"/>
          <w:szCs w:val="24"/>
        </w:rPr>
      </w:pPr>
    </w:p>
    <w:p w:rsidR="00FD1845" w:rsidRPr="00BF67CF" w:rsidRDefault="00FD1845" w:rsidP="00BF67CF">
      <w:pPr>
        <w:rPr>
          <w:sz w:val="24"/>
          <w:szCs w:val="24"/>
        </w:rPr>
      </w:pPr>
    </w:p>
    <w:p w:rsidR="00FD1845" w:rsidRPr="00BF67CF" w:rsidRDefault="00FD1845" w:rsidP="00BF67CF">
      <w:pPr>
        <w:rPr>
          <w:sz w:val="24"/>
          <w:szCs w:val="24"/>
        </w:rPr>
      </w:pPr>
    </w:p>
    <w:sectPr w:rsidR="00FD1845" w:rsidRPr="00BF67CF" w:rsidSect="008B72AB">
      <w:type w:val="continuous"/>
      <w:pgSz w:w="11900" w:h="16838"/>
      <w:pgMar w:top="289" w:right="846" w:bottom="149" w:left="1440" w:header="0" w:footer="0" w:gutter="0"/>
      <w:cols w:space="720" w:equalWidth="0">
        <w:col w:w="962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05DC" w:rsidRDefault="004305DC" w:rsidP="00FD1845">
      <w:r>
        <w:separator/>
      </w:r>
    </w:p>
  </w:endnote>
  <w:endnote w:type="continuationSeparator" w:id="0">
    <w:p w:rsidR="004305DC" w:rsidRDefault="004305DC" w:rsidP="00FD1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05DC" w:rsidRDefault="004305DC" w:rsidP="00FD1845">
      <w:r>
        <w:separator/>
      </w:r>
    </w:p>
  </w:footnote>
  <w:footnote w:type="continuationSeparator" w:id="0">
    <w:p w:rsidR="004305DC" w:rsidRDefault="004305DC" w:rsidP="00FD18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99"/>
    <w:multiLevelType w:val="hybridMultilevel"/>
    <w:tmpl w:val="4F2E2D80"/>
    <w:lvl w:ilvl="0" w:tplc="11AA2820">
      <w:start w:val="1"/>
      <w:numFmt w:val="decimal"/>
      <w:lvlText w:val="%1."/>
      <w:lvlJc w:val="left"/>
    </w:lvl>
    <w:lvl w:ilvl="1" w:tplc="DCF672A8">
      <w:numFmt w:val="decimal"/>
      <w:lvlText w:val=""/>
      <w:lvlJc w:val="left"/>
    </w:lvl>
    <w:lvl w:ilvl="2" w:tplc="119AB06C">
      <w:numFmt w:val="decimal"/>
      <w:lvlText w:val=""/>
      <w:lvlJc w:val="left"/>
    </w:lvl>
    <w:lvl w:ilvl="3" w:tplc="9E26A560">
      <w:numFmt w:val="decimal"/>
      <w:lvlText w:val=""/>
      <w:lvlJc w:val="left"/>
    </w:lvl>
    <w:lvl w:ilvl="4" w:tplc="F2FA1424">
      <w:numFmt w:val="decimal"/>
      <w:lvlText w:val=""/>
      <w:lvlJc w:val="left"/>
    </w:lvl>
    <w:lvl w:ilvl="5" w:tplc="EC227930">
      <w:numFmt w:val="decimal"/>
      <w:lvlText w:val=""/>
      <w:lvlJc w:val="left"/>
    </w:lvl>
    <w:lvl w:ilvl="6" w:tplc="A33CAF34">
      <w:numFmt w:val="decimal"/>
      <w:lvlText w:val=""/>
      <w:lvlJc w:val="left"/>
    </w:lvl>
    <w:lvl w:ilvl="7" w:tplc="0A7EC8D6">
      <w:numFmt w:val="decimal"/>
      <w:lvlText w:val=""/>
      <w:lvlJc w:val="left"/>
    </w:lvl>
    <w:lvl w:ilvl="8" w:tplc="467A2692">
      <w:numFmt w:val="decimal"/>
      <w:lvlText w:val=""/>
      <w:lvlJc w:val="left"/>
    </w:lvl>
  </w:abstractNum>
  <w:abstractNum w:abstractNumId="1" w15:restartNumberingAfterBreak="0">
    <w:nsid w:val="00000124"/>
    <w:multiLevelType w:val="hybridMultilevel"/>
    <w:tmpl w:val="F7C03C08"/>
    <w:lvl w:ilvl="0" w:tplc="5EE6FA42">
      <w:start w:val="1"/>
      <w:numFmt w:val="bullet"/>
      <w:lvlText w:val="•"/>
      <w:lvlJc w:val="left"/>
    </w:lvl>
    <w:lvl w:ilvl="1" w:tplc="82403E56">
      <w:numFmt w:val="decimal"/>
      <w:lvlText w:val=""/>
      <w:lvlJc w:val="left"/>
    </w:lvl>
    <w:lvl w:ilvl="2" w:tplc="EF729208">
      <w:numFmt w:val="decimal"/>
      <w:lvlText w:val=""/>
      <w:lvlJc w:val="left"/>
    </w:lvl>
    <w:lvl w:ilvl="3" w:tplc="D39C80C4">
      <w:numFmt w:val="decimal"/>
      <w:lvlText w:val=""/>
      <w:lvlJc w:val="left"/>
    </w:lvl>
    <w:lvl w:ilvl="4" w:tplc="48FC7B0C">
      <w:numFmt w:val="decimal"/>
      <w:lvlText w:val=""/>
      <w:lvlJc w:val="left"/>
    </w:lvl>
    <w:lvl w:ilvl="5" w:tplc="1C4E3A52">
      <w:numFmt w:val="decimal"/>
      <w:lvlText w:val=""/>
      <w:lvlJc w:val="left"/>
    </w:lvl>
    <w:lvl w:ilvl="6" w:tplc="DEE21DEA">
      <w:numFmt w:val="decimal"/>
      <w:lvlText w:val=""/>
      <w:lvlJc w:val="left"/>
    </w:lvl>
    <w:lvl w:ilvl="7" w:tplc="F18C2618">
      <w:numFmt w:val="decimal"/>
      <w:lvlText w:val=""/>
      <w:lvlJc w:val="left"/>
    </w:lvl>
    <w:lvl w:ilvl="8" w:tplc="C3F888FC">
      <w:numFmt w:val="decimal"/>
      <w:lvlText w:val=""/>
      <w:lvlJc w:val="left"/>
    </w:lvl>
  </w:abstractNum>
  <w:abstractNum w:abstractNumId="2" w15:restartNumberingAfterBreak="0">
    <w:nsid w:val="0000074D"/>
    <w:multiLevelType w:val="hybridMultilevel"/>
    <w:tmpl w:val="4F3E7902"/>
    <w:lvl w:ilvl="0" w:tplc="B868F53C">
      <w:start w:val="2"/>
      <w:numFmt w:val="decimal"/>
      <w:lvlText w:val="%1."/>
      <w:lvlJc w:val="left"/>
    </w:lvl>
    <w:lvl w:ilvl="1" w:tplc="C152E30E">
      <w:numFmt w:val="decimal"/>
      <w:lvlText w:val=""/>
      <w:lvlJc w:val="left"/>
    </w:lvl>
    <w:lvl w:ilvl="2" w:tplc="559CD58E">
      <w:numFmt w:val="decimal"/>
      <w:lvlText w:val=""/>
      <w:lvlJc w:val="left"/>
    </w:lvl>
    <w:lvl w:ilvl="3" w:tplc="42EE280C">
      <w:numFmt w:val="decimal"/>
      <w:lvlText w:val=""/>
      <w:lvlJc w:val="left"/>
    </w:lvl>
    <w:lvl w:ilvl="4" w:tplc="C3F4E2A0">
      <w:numFmt w:val="decimal"/>
      <w:lvlText w:val=""/>
      <w:lvlJc w:val="left"/>
    </w:lvl>
    <w:lvl w:ilvl="5" w:tplc="9DBE2240">
      <w:numFmt w:val="decimal"/>
      <w:lvlText w:val=""/>
      <w:lvlJc w:val="left"/>
    </w:lvl>
    <w:lvl w:ilvl="6" w:tplc="5DDC4126">
      <w:numFmt w:val="decimal"/>
      <w:lvlText w:val=""/>
      <w:lvlJc w:val="left"/>
    </w:lvl>
    <w:lvl w:ilvl="7" w:tplc="C25A8BB0">
      <w:numFmt w:val="decimal"/>
      <w:lvlText w:val=""/>
      <w:lvlJc w:val="left"/>
    </w:lvl>
    <w:lvl w:ilvl="8" w:tplc="8070DF44">
      <w:numFmt w:val="decimal"/>
      <w:lvlText w:val=""/>
      <w:lvlJc w:val="left"/>
    </w:lvl>
  </w:abstractNum>
  <w:abstractNum w:abstractNumId="3" w15:restartNumberingAfterBreak="0">
    <w:nsid w:val="00001238"/>
    <w:multiLevelType w:val="hybridMultilevel"/>
    <w:tmpl w:val="772AEEBA"/>
    <w:lvl w:ilvl="0" w:tplc="15EA35AE">
      <w:start w:val="1"/>
      <w:numFmt w:val="bullet"/>
      <w:lvlText w:val="•"/>
      <w:lvlJc w:val="left"/>
    </w:lvl>
    <w:lvl w:ilvl="1" w:tplc="D78216A6">
      <w:numFmt w:val="decimal"/>
      <w:lvlText w:val=""/>
      <w:lvlJc w:val="left"/>
    </w:lvl>
    <w:lvl w:ilvl="2" w:tplc="3B3E1D5A">
      <w:numFmt w:val="decimal"/>
      <w:lvlText w:val=""/>
      <w:lvlJc w:val="left"/>
    </w:lvl>
    <w:lvl w:ilvl="3" w:tplc="5B5C5D52">
      <w:numFmt w:val="decimal"/>
      <w:lvlText w:val=""/>
      <w:lvlJc w:val="left"/>
    </w:lvl>
    <w:lvl w:ilvl="4" w:tplc="AE160A62">
      <w:numFmt w:val="decimal"/>
      <w:lvlText w:val=""/>
      <w:lvlJc w:val="left"/>
    </w:lvl>
    <w:lvl w:ilvl="5" w:tplc="969C7430">
      <w:numFmt w:val="decimal"/>
      <w:lvlText w:val=""/>
      <w:lvlJc w:val="left"/>
    </w:lvl>
    <w:lvl w:ilvl="6" w:tplc="ECC2755A">
      <w:numFmt w:val="decimal"/>
      <w:lvlText w:val=""/>
      <w:lvlJc w:val="left"/>
    </w:lvl>
    <w:lvl w:ilvl="7" w:tplc="5D3C61A4">
      <w:numFmt w:val="decimal"/>
      <w:lvlText w:val=""/>
      <w:lvlJc w:val="left"/>
    </w:lvl>
    <w:lvl w:ilvl="8" w:tplc="603C61A8">
      <w:numFmt w:val="decimal"/>
      <w:lvlText w:val=""/>
      <w:lvlJc w:val="left"/>
    </w:lvl>
  </w:abstractNum>
  <w:abstractNum w:abstractNumId="4" w15:restartNumberingAfterBreak="0">
    <w:nsid w:val="00001547"/>
    <w:multiLevelType w:val="hybridMultilevel"/>
    <w:tmpl w:val="2CB8F562"/>
    <w:lvl w:ilvl="0" w:tplc="41AE3496">
      <w:start w:val="1"/>
      <w:numFmt w:val="bullet"/>
      <w:lvlText w:val="•"/>
      <w:lvlJc w:val="left"/>
    </w:lvl>
    <w:lvl w:ilvl="1" w:tplc="B2447FE8">
      <w:numFmt w:val="decimal"/>
      <w:lvlText w:val=""/>
      <w:lvlJc w:val="left"/>
    </w:lvl>
    <w:lvl w:ilvl="2" w:tplc="4FE21B64">
      <w:numFmt w:val="decimal"/>
      <w:lvlText w:val=""/>
      <w:lvlJc w:val="left"/>
    </w:lvl>
    <w:lvl w:ilvl="3" w:tplc="2892F7E0">
      <w:numFmt w:val="decimal"/>
      <w:lvlText w:val=""/>
      <w:lvlJc w:val="left"/>
    </w:lvl>
    <w:lvl w:ilvl="4" w:tplc="0920584C">
      <w:numFmt w:val="decimal"/>
      <w:lvlText w:val=""/>
      <w:lvlJc w:val="left"/>
    </w:lvl>
    <w:lvl w:ilvl="5" w:tplc="D0249A06">
      <w:numFmt w:val="decimal"/>
      <w:lvlText w:val=""/>
      <w:lvlJc w:val="left"/>
    </w:lvl>
    <w:lvl w:ilvl="6" w:tplc="733894E4">
      <w:numFmt w:val="decimal"/>
      <w:lvlText w:val=""/>
      <w:lvlJc w:val="left"/>
    </w:lvl>
    <w:lvl w:ilvl="7" w:tplc="6F6CF27A">
      <w:numFmt w:val="decimal"/>
      <w:lvlText w:val=""/>
      <w:lvlJc w:val="left"/>
    </w:lvl>
    <w:lvl w:ilvl="8" w:tplc="BA166DBE">
      <w:numFmt w:val="decimal"/>
      <w:lvlText w:val=""/>
      <w:lvlJc w:val="left"/>
    </w:lvl>
  </w:abstractNum>
  <w:abstractNum w:abstractNumId="5" w15:restartNumberingAfterBreak="0">
    <w:nsid w:val="00002D12"/>
    <w:multiLevelType w:val="hybridMultilevel"/>
    <w:tmpl w:val="317EFBE4"/>
    <w:lvl w:ilvl="0" w:tplc="E17CE7BA">
      <w:start w:val="1"/>
      <w:numFmt w:val="bullet"/>
      <w:lvlText w:val="•"/>
      <w:lvlJc w:val="left"/>
    </w:lvl>
    <w:lvl w:ilvl="1" w:tplc="80FCBEB0">
      <w:numFmt w:val="decimal"/>
      <w:lvlText w:val=""/>
      <w:lvlJc w:val="left"/>
    </w:lvl>
    <w:lvl w:ilvl="2" w:tplc="DA662B16">
      <w:numFmt w:val="decimal"/>
      <w:lvlText w:val=""/>
      <w:lvlJc w:val="left"/>
    </w:lvl>
    <w:lvl w:ilvl="3" w:tplc="4F26D200">
      <w:numFmt w:val="decimal"/>
      <w:lvlText w:val=""/>
      <w:lvlJc w:val="left"/>
    </w:lvl>
    <w:lvl w:ilvl="4" w:tplc="C3B0CCD0">
      <w:numFmt w:val="decimal"/>
      <w:lvlText w:val=""/>
      <w:lvlJc w:val="left"/>
    </w:lvl>
    <w:lvl w:ilvl="5" w:tplc="C0A02A24">
      <w:numFmt w:val="decimal"/>
      <w:lvlText w:val=""/>
      <w:lvlJc w:val="left"/>
    </w:lvl>
    <w:lvl w:ilvl="6" w:tplc="07B27F44">
      <w:numFmt w:val="decimal"/>
      <w:lvlText w:val=""/>
      <w:lvlJc w:val="left"/>
    </w:lvl>
    <w:lvl w:ilvl="7" w:tplc="CB365C44">
      <w:numFmt w:val="decimal"/>
      <w:lvlText w:val=""/>
      <w:lvlJc w:val="left"/>
    </w:lvl>
    <w:lvl w:ilvl="8" w:tplc="22A20594">
      <w:numFmt w:val="decimal"/>
      <w:lvlText w:val=""/>
      <w:lvlJc w:val="left"/>
    </w:lvl>
  </w:abstractNum>
  <w:abstractNum w:abstractNumId="6" w15:restartNumberingAfterBreak="0">
    <w:nsid w:val="0000305E"/>
    <w:multiLevelType w:val="hybridMultilevel"/>
    <w:tmpl w:val="9FD08FA2"/>
    <w:lvl w:ilvl="0" w:tplc="CCE88EBC">
      <w:start w:val="1"/>
      <w:numFmt w:val="bullet"/>
      <w:lvlText w:val="•"/>
      <w:lvlJc w:val="left"/>
    </w:lvl>
    <w:lvl w:ilvl="1" w:tplc="6C7A1414">
      <w:numFmt w:val="decimal"/>
      <w:lvlText w:val=""/>
      <w:lvlJc w:val="left"/>
    </w:lvl>
    <w:lvl w:ilvl="2" w:tplc="C6A8AF40">
      <w:numFmt w:val="decimal"/>
      <w:lvlText w:val=""/>
      <w:lvlJc w:val="left"/>
    </w:lvl>
    <w:lvl w:ilvl="3" w:tplc="BE3ED7F2">
      <w:numFmt w:val="decimal"/>
      <w:lvlText w:val=""/>
      <w:lvlJc w:val="left"/>
    </w:lvl>
    <w:lvl w:ilvl="4" w:tplc="09C2B220">
      <w:numFmt w:val="decimal"/>
      <w:lvlText w:val=""/>
      <w:lvlJc w:val="left"/>
    </w:lvl>
    <w:lvl w:ilvl="5" w:tplc="E4B8F338">
      <w:numFmt w:val="decimal"/>
      <w:lvlText w:val=""/>
      <w:lvlJc w:val="left"/>
    </w:lvl>
    <w:lvl w:ilvl="6" w:tplc="3A86B84C">
      <w:numFmt w:val="decimal"/>
      <w:lvlText w:val=""/>
      <w:lvlJc w:val="left"/>
    </w:lvl>
    <w:lvl w:ilvl="7" w:tplc="BEDEE5DA">
      <w:numFmt w:val="decimal"/>
      <w:lvlText w:val=""/>
      <w:lvlJc w:val="left"/>
    </w:lvl>
    <w:lvl w:ilvl="8" w:tplc="9B22E4BC">
      <w:numFmt w:val="decimal"/>
      <w:lvlText w:val=""/>
      <w:lvlJc w:val="left"/>
    </w:lvl>
  </w:abstractNum>
  <w:abstractNum w:abstractNumId="7" w15:restartNumberingAfterBreak="0">
    <w:nsid w:val="000039B3"/>
    <w:multiLevelType w:val="hybridMultilevel"/>
    <w:tmpl w:val="DE1A467A"/>
    <w:lvl w:ilvl="0" w:tplc="42040CDC">
      <w:start w:val="1"/>
      <w:numFmt w:val="bullet"/>
      <w:lvlText w:val="•"/>
      <w:lvlJc w:val="left"/>
    </w:lvl>
    <w:lvl w:ilvl="1" w:tplc="B798D936">
      <w:numFmt w:val="decimal"/>
      <w:lvlText w:val=""/>
      <w:lvlJc w:val="left"/>
    </w:lvl>
    <w:lvl w:ilvl="2" w:tplc="6BCAAB0A">
      <w:numFmt w:val="decimal"/>
      <w:lvlText w:val=""/>
      <w:lvlJc w:val="left"/>
    </w:lvl>
    <w:lvl w:ilvl="3" w:tplc="4CEEB00E">
      <w:numFmt w:val="decimal"/>
      <w:lvlText w:val=""/>
      <w:lvlJc w:val="left"/>
    </w:lvl>
    <w:lvl w:ilvl="4" w:tplc="96C20862">
      <w:numFmt w:val="decimal"/>
      <w:lvlText w:val=""/>
      <w:lvlJc w:val="left"/>
    </w:lvl>
    <w:lvl w:ilvl="5" w:tplc="E6B6564C">
      <w:numFmt w:val="decimal"/>
      <w:lvlText w:val=""/>
      <w:lvlJc w:val="left"/>
    </w:lvl>
    <w:lvl w:ilvl="6" w:tplc="06ECECB0">
      <w:numFmt w:val="decimal"/>
      <w:lvlText w:val=""/>
      <w:lvlJc w:val="left"/>
    </w:lvl>
    <w:lvl w:ilvl="7" w:tplc="D526B874">
      <w:numFmt w:val="decimal"/>
      <w:lvlText w:val=""/>
      <w:lvlJc w:val="left"/>
    </w:lvl>
    <w:lvl w:ilvl="8" w:tplc="DF80F56E">
      <w:numFmt w:val="decimal"/>
      <w:lvlText w:val=""/>
      <w:lvlJc w:val="left"/>
    </w:lvl>
  </w:abstractNum>
  <w:abstractNum w:abstractNumId="8" w15:restartNumberingAfterBreak="0">
    <w:nsid w:val="0000440D"/>
    <w:multiLevelType w:val="hybridMultilevel"/>
    <w:tmpl w:val="9C307A78"/>
    <w:lvl w:ilvl="0" w:tplc="CB089C98">
      <w:start w:val="1"/>
      <w:numFmt w:val="bullet"/>
      <w:lvlText w:val="•"/>
      <w:lvlJc w:val="left"/>
    </w:lvl>
    <w:lvl w:ilvl="1" w:tplc="FA04EFC0">
      <w:numFmt w:val="decimal"/>
      <w:lvlText w:val=""/>
      <w:lvlJc w:val="left"/>
    </w:lvl>
    <w:lvl w:ilvl="2" w:tplc="6262BDA0">
      <w:numFmt w:val="decimal"/>
      <w:lvlText w:val=""/>
      <w:lvlJc w:val="left"/>
    </w:lvl>
    <w:lvl w:ilvl="3" w:tplc="27D45496">
      <w:numFmt w:val="decimal"/>
      <w:lvlText w:val=""/>
      <w:lvlJc w:val="left"/>
    </w:lvl>
    <w:lvl w:ilvl="4" w:tplc="7DC08AFA">
      <w:numFmt w:val="decimal"/>
      <w:lvlText w:val=""/>
      <w:lvlJc w:val="left"/>
    </w:lvl>
    <w:lvl w:ilvl="5" w:tplc="14BCDAF6">
      <w:numFmt w:val="decimal"/>
      <w:lvlText w:val=""/>
      <w:lvlJc w:val="left"/>
    </w:lvl>
    <w:lvl w:ilvl="6" w:tplc="96E0BB3C">
      <w:numFmt w:val="decimal"/>
      <w:lvlText w:val=""/>
      <w:lvlJc w:val="left"/>
    </w:lvl>
    <w:lvl w:ilvl="7" w:tplc="6D20E8A2">
      <w:numFmt w:val="decimal"/>
      <w:lvlText w:val=""/>
      <w:lvlJc w:val="left"/>
    </w:lvl>
    <w:lvl w:ilvl="8" w:tplc="4F54AF8A">
      <w:numFmt w:val="decimal"/>
      <w:lvlText w:val=""/>
      <w:lvlJc w:val="left"/>
    </w:lvl>
  </w:abstractNum>
  <w:abstractNum w:abstractNumId="9" w15:restartNumberingAfterBreak="0">
    <w:nsid w:val="00004509"/>
    <w:multiLevelType w:val="hybridMultilevel"/>
    <w:tmpl w:val="EB92E9DA"/>
    <w:lvl w:ilvl="0" w:tplc="D88CF938">
      <w:start w:val="1"/>
      <w:numFmt w:val="bullet"/>
      <w:lvlText w:val="•"/>
      <w:lvlJc w:val="left"/>
    </w:lvl>
    <w:lvl w:ilvl="1" w:tplc="5E624072">
      <w:numFmt w:val="decimal"/>
      <w:lvlText w:val=""/>
      <w:lvlJc w:val="left"/>
    </w:lvl>
    <w:lvl w:ilvl="2" w:tplc="AF90D8BA">
      <w:numFmt w:val="decimal"/>
      <w:lvlText w:val=""/>
      <w:lvlJc w:val="left"/>
    </w:lvl>
    <w:lvl w:ilvl="3" w:tplc="11BCA506">
      <w:numFmt w:val="decimal"/>
      <w:lvlText w:val=""/>
      <w:lvlJc w:val="left"/>
    </w:lvl>
    <w:lvl w:ilvl="4" w:tplc="6F34BBF0">
      <w:numFmt w:val="decimal"/>
      <w:lvlText w:val=""/>
      <w:lvlJc w:val="left"/>
    </w:lvl>
    <w:lvl w:ilvl="5" w:tplc="57AE3D3C">
      <w:numFmt w:val="decimal"/>
      <w:lvlText w:val=""/>
      <w:lvlJc w:val="left"/>
    </w:lvl>
    <w:lvl w:ilvl="6" w:tplc="810ABAB6">
      <w:numFmt w:val="decimal"/>
      <w:lvlText w:val=""/>
      <w:lvlJc w:val="left"/>
    </w:lvl>
    <w:lvl w:ilvl="7" w:tplc="520C12F6">
      <w:numFmt w:val="decimal"/>
      <w:lvlText w:val=""/>
      <w:lvlJc w:val="left"/>
    </w:lvl>
    <w:lvl w:ilvl="8" w:tplc="B54A69AC">
      <w:numFmt w:val="decimal"/>
      <w:lvlText w:val=""/>
      <w:lvlJc w:val="left"/>
    </w:lvl>
  </w:abstractNum>
  <w:abstractNum w:abstractNumId="10" w15:restartNumberingAfterBreak="0">
    <w:nsid w:val="0000491C"/>
    <w:multiLevelType w:val="hybridMultilevel"/>
    <w:tmpl w:val="CA244952"/>
    <w:lvl w:ilvl="0" w:tplc="3F66AE96">
      <w:start w:val="1"/>
      <w:numFmt w:val="bullet"/>
      <w:lvlText w:val="•"/>
      <w:lvlJc w:val="left"/>
    </w:lvl>
    <w:lvl w:ilvl="1" w:tplc="232A78A6">
      <w:numFmt w:val="decimal"/>
      <w:lvlText w:val=""/>
      <w:lvlJc w:val="left"/>
    </w:lvl>
    <w:lvl w:ilvl="2" w:tplc="06A06AB8">
      <w:numFmt w:val="decimal"/>
      <w:lvlText w:val=""/>
      <w:lvlJc w:val="left"/>
    </w:lvl>
    <w:lvl w:ilvl="3" w:tplc="85D6DF88">
      <w:numFmt w:val="decimal"/>
      <w:lvlText w:val=""/>
      <w:lvlJc w:val="left"/>
    </w:lvl>
    <w:lvl w:ilvl="4" w:tplc="1BC25302">
      <w:numFmt w:val="decimal"/>
      <w:lvlText w:val=""/>
      <w:lvlJc w:val="left"/>
    </w:lvl>
    <w:lvl w:ilvl="5" w:tplc="C9405956">
      <w:numFmt w:val="decimal"/>
      <w:lvlText w:val=""/>
      <w:lvlJc w:val="left"/>
    </w:lvl>
    <w:lvl w:ilvl="6" w:tplc="A7BC4CAA">
      <w:numFmt w:val="decimal"/>
      <w:lvlText w:val=""/>
      <w:lvlJc w:val="left"/>
    </w:lvl>
    <w:lvl w:ilvl="7" w:tplc="912243E6">
      <w:numFmt w:val="decimal"/>
      <w:lvlText w:val=""/>
      <w:lvlJc w:val="left"/>
    </w:lvl>
    <w:lvl w:ilvl="8" w:tplc="614C2CF6">
      <w:numFmt w:val="decimal"/>
      <w:lvlText w:val=""/>
      <w:lvlJc w:val="left"/>
    </w:lvl>
  </w:abstractNum>
  <w:abstractNum w:abstractNumId="11" w15:restartNumberingAfterBreak="0">
    <w:nsid w:val="00004D06"/>
    <w:multiLevelType w:val="hybridMultilevel"/>
    <w:tmpl w:val="1E70213A"/>
    <w:lvl w:ilvl="0" w:tplc="00A65D2C">
      <w:start w:val="1"/>
      <w:numFmt w:val="bullet"/>
      <w:lvlText w:val="•"/>
      <w:lvlJc w:val="left"/>
    </w:lvl>
    <w:lvl w:ilvl="1" w:tplc="C868E22C">
      <w:numFmt w:val="decimal"/>
      <w:lvlText w:val=""/>
      <w:lvlJc w:val="left"/>
    </w:lvl>
    <w:lvl w:ilvl="2" w:tplc="632E48E2">
      <w:numFmt w:val="decimal"/>
      <w:lvlText w:val=""/>
      <w:lvlJc w:val="left"/>
    </w:lvl>
    <w:lvl w:ilvl="3" w:tplc="865E3F90">
      <w:numFmt w:val="decimal"/>
      <w:lvlText w:val=""/>
      <w:lvlJc w:val="left"/>
    </w:lvl>
    <w:lvl w:ilvl="4" w:tplc="C4D0F9D8">
      <w:numFmt w:val="decimal"/>
      <w:lvlText w:val=""/>
      <w:lvlJc w:val="left"/>
    </w:lvl>
    <w:lvl w:ilvl="5" w:tplc="99A83FC0">
      <w:numFmt w:val="decimal"/>
      <w:lvlText w:val=""/>
      <w:lvlJc w:val="left"/>
    </w:lvl>
    <w:lvl w:ilvl="6" w:tplc="32E872DA">
      <w:numFmt w:val="decimal"/>
      <w:lvlText w:val=""/>
      <w:lvlJc w:val="left"/>
    </w:lvl>
    <w:lvl w:ilvl="7" w:tplc="972ABCF4">
      <w:numFmt w:val="decimal"/>
      <w:lvlText w:val=""/>
      <w:lvlJc w:val="left"/>
    </w:lvl>
    <w:lvl w:ilvl="8" w:tplc="6CD4A0FE">
      <w:numFmt w:val="decimal"/>
      <w:lvlText w:val=""/>
      <w:lvlJc w:val="left"/>
    </w:lvl>
  </w:abstractNum>
  <w:abstractNum w:abstractNumId="12" w15:restartNumberingAfterBreak="0">
    <w:nsid w:val="00004DB7"/>
    <w:multiLevelType w:val="hybridMultilevel"/>
    <w:tmpl w:val="D2162C16"/>
    <w:lvl w:ilvl="0" w:tplc="A6D48D8C">
      <w:start w:val="1"/>
      <w:numFmt w:val="bullet"/>
      <w:lvlText w:val="•"/>
      <w:lvlJc w:val="left"/>
    </w:lvl>
    <w:lvl w:ilvl="1" w:tplc="ABD81E08">
      <w:numFmt w:val="decimal"/>
      <w:lvlText w:val=""/>
      <w:lvlJc w:val="left"/>
    </w:lvl>
    <w:lvl w:ilvl="2" w:tplc="8A6A91EE">
      <w:numFmt w:val="decimal"/>
      <w:lvlText w:val=""/>
      <w:lvlJc w:val="left"/>
    </w:lvl>
    <w:lvl w:ilvl="3" w:tplc="CB52B3CA">
      <w:numFmt w:val="decimal"/>
      <w:lvlText w:val=""/>
      <w:lvlJc w:val="left"/>
    </w:lvl>
    <w:lvl w:ilvl="4" w:tplc="EB34E192">
      <w:numFmt w:val="decimal"/>
      <w:lvlText w:val=""/>
      <w:lvlJc w:val="left"/>
    </w:lvl>
    <w:lvl w:ilvl="5" w:tplc="4D7AB2E4">
      <w:numFmt w:val="decimal"/>
      <w:lvlText w:val=""/>
      <w:lvlJc w:val="left"/>
    </w:lvl>
    <w:lvl w:ilvl="6" w:tplc="85102D48">
      <w:numFmt w:val="decimal"/>
      <w:lvlText w:val=""/>
      <w:lvlJc w:val="left"/>
    </w:lvl>
    <w:lvl w:ilvl="7" w:tplc="83D63956">
      <w:numFmt w:val="decimal"/>
      <w:lvlText w:val=""/>
      <w:lvlJc w:val="left"/>
    </w:lvl>
    <w:lvl w:ilvl="8" w:tplc="F6D26C2C">
      <w:numFmt w:val="decimal"/>
      <w:lvlText w:val=""/>
      <w:lvlJc w:val="left"/>
    </w:lvl>
  </w:abstractNum>
  <w:abstractNum w:abstractNumId="13" w15:restartNumberingAfterBreak="0">
    <w:nsid w:val="00004DC8"/>
    <w:multiLevelType w:val="hybridMultilevel"/>
    <w:tmpl w:val="F4A4013E"/>
    <w:lvl w:ilvl="0" w:tplc="DE0C1BD8">
      <w:start w:val="1"/>
      <w:numFmt w:val="bullet"/>
      <w:lvlText w:val="•"/>
      <w:lvlJc w:val="left"/>
    </w:lvl>
    <w:lvl w:ilvl="1" w:tplc="A1FA5C1C">
      <w:numFmt w:val="decimal"/>
      <w:lvlText w:val=""/>
      <w:lvlJc w:val="left"/>
    </w:lvl>
    <w:lvl w:ilvl="2" w:tplc="0C86DAD4">
      <w:numFmt w:val="decimal"/>
      <w:lvlText w:val=""/>
      <w:lvlJc w:val="left"/>
    </w:lvl>
    <w:lvl w:ilvl="3" w:tplc="A2287060">
      <w:numFmt w:val="decimal"/>
      <w:lvlText w:val=""/>
      <w:lvlJc w:val="left"/>
    </w:lvl>
    <w:lvl w:ilvl="4" w:tplc="AB0EB94C">
      <w:numFmt w:val="decimal"/>
      <w:lvlText w:val=""/>
      <w:lvlJc w:val="left"/>
    </w:lvl>
    <w:lvl w:ilvl="5" w:tplc="13FC0D92">
      <w:numFmt w:val="decimal"/>
      <w:lvlText w:val=""/>
      <w:lvlJc w:val="left"/>
    </w:lvl>
    <w:lvl w:ilvl="6" w:tplc="D6087446">
      <w:numFmt w:val="decimal"/>
      <w:lvlText w:val=""/>
      <w:lvlJc w:val="left"/>
    </w:lvl>
    <w:lvl w:ilvl="7" w:tplc="2BDCE996">
      <w:numFmt w:val="decimal"/>
      <w:lvlText w:val=""/>
      <w:lvlJc w:val="left"/>
    </w:lvl>
    <w:lvl w:ilvl="8" w:tplc="E1BC7382">
      <w:numFmt w:val="decimal"/>
      <w:lvlText w:val=""/>
      <w:lvlJc w:val="left"/>
    </w:lvl>
  </w:abstractNum>
  <w:abstractNum w:abstractNumId="14" w15:restartNumberingAfterBreak="0">
    <w:nsid w:val="000054DE"/>
    <w:multiLevelType w:val="hybridMultilevel"/>
    <w:tmpl w:val="7962110E"/>
    <w:lvl w:ilvl="0" w:tplc="AB56AF76">
      <w:start w:val="1"/>
      <w:numFmt w:val="bullet"/>
      <w:lvlText w:val="•"/>
      <w:lvlJc w:val="left"/>
    </w:lvl>
    <w:lvl w:ilvl="1" w:tplc="BF0A79A8">
      <w:numFmt w:val="decimal"/>
      <w:lvlText w:val=""/>
      <w:lvlJc w:val="left"/>
    </w:lvl>
    <w:lvl w:ilvl="2" w:tplc="B282B228">
      <w:numFmt w:val="decimal"/>
      <w:lvlText w:val=""/>
      <w:lvlJc w:val="left"/>
    </w:lvl>
    <w:lvl w:ilvl="3" w:tplc="3C480930">
      <w:numFmt w:val="decimal"/>
      <w:lvlText w:val=""/>
      <w:lvlJc w:val="left"/>
    </w:lvl>
    <w:lvl w:ilvl="4" w:tplc="C840F7E8">
      <w:numFmt w:val="decimal"/>
      <w:lvlText w:val=""/>
      <w:lvlJc w:val="left"/>
    </w:lvl>
    <w:lvl w:ilvl="5" w:tplc="4AA290A2">
      <w:numFmt w:val="decimal"/>
      <w:lvlText w:val=""/>
      <w:lvlJc w:val="left"/>
    </w:lvl>
    <w:lvl w:ilvl="6" w:tplc="297E43FA">
      <w:numFmt w:val="decimal"/>
      <w:lvlText w:val=""/>
      <w:lvlJc w:val="left"/>
    </w:lvl>
    <w:lvl w:ilvl="7" w:tplc="61CE9C28">
      <w:numFmt w:val="decimal"/>
      <w:lvlText w:val=""/>
      <w:lvlJc w:val="left"/>
    </w:lvl>
    <w:lvl w:ilvl="8" w:tplc="2FD8C45E">
      <w:numFmt w:val="decimal"/>
      <w:lvlText w:val=""/>
      <w:lvlJc w:val="left"/>
    </w:lvl>
  </w:abstractNum>
  <w:abstractNum w:abstractNumId="15" w15:restartNumberingAfterBreak="0">
    <w:nsid w:val="00006443"/>
    <w:multiLevelType w:val="hybridMultilevel"/>
    <w:tmpl w:val="B7002EBC"/>
    <w:lvl w:ilvl="0" w:tplc="59C6868A">
      <w:start w:val="1"/>
      <w:numFmt w:val="bullet"/>
      <w:lvlText w:val="•"/>
      <w:lvlJc w:val="left"/>
    </w:lvl>
    <w:lvl w:ilvl="1" w:tplc="012061B6">
      <w:numFmt w:val="decimal"/>
      <w:lvlText w:val=""/>
      <w:lvlJc w:val="left"/>
    </w:lvl>
    <w:lvl w:ilvl="2" w:tplc="1A823422">
      <w:numFmt w:val="decimal"/>
      <w:lvlText w:val=""/>
      <w:lvlJc w:val="left"/>
    </w:lvl>
    <w:lvl w:ilvl="3" w:tplc="68ECA568">
      <w:numFmt w:val="decimal"/>
      <w:lvlText w:val=""/>
      <w:lvlJc w:val="left"/>
    </w:lvl>
    <w:lvl w:ilvl="4" w:tplc="26D2C6BE">
      <w:numFmt w:val="decimal"/>
      <w:lvlText w:val=""/>
      <w:lvlJc w:val="left"/>
    </w:lvl>
    <w:lvl w:ilvl="5" w:tplc="23DE5126">
      <w:numFmt w:val="decimal"/>
      <w:lvlText w:val=""/>
      <w:lvlJc w:val="left"/>
    </w:lvl>
    <w:lvl w:ilvl="6" w:tplc="9B1E5AEE">
      <w:numFmt w:val="decimal"/>
      <w:lvlText w:val=""/>
      <w:lvlJc w:val="left"/>
    </w:lvl>
    <w:lvl w:ilvl="7" w:tplc="E9D05CFC">
      <w:numFmt w:val="decimal"/>
      <w:lvlText w:val=""/>
      <w:lvlJc w:val="left"/>
    </w:lvl>
    <w:lvl w:ilvl="8" w:tplc="8C6A2224">
      <w:numFmt w:val="decimal"/>
      <w:lvlText w:val=""/>
      <w:lvlJc w:val="left"/>
    </w:lvl>
  </w:abstractNum>
  <w:abstractNum w:abstractNumId="16" w15:restartNumberingAfterBreak="0">
    <w:nsid w:val="000066BB"/>
    <w:multiLevelType w:val="hybridMultilevel"/>
    <w:tmpl w:val="2ADEDDB0"/>
    <w:lvl w:ilvl="0" w:tplc="320C6BB2">
      <w:start w:val="1"/>
      <w:numFmt w:val="bullet"/>
      <w:lvlText w:val="•"/>
      <w:lvlJc w:val="left"/>
    </w:lvl>
    <w:lvl w:ilvl="1" w:tplc="E7622210">
      <w:numFmt w:val="decimal"/>
      <w:lvlText w:val=""/>
      <w:lvlJc w:val="left"/>
    </w:lvl>
    <w:lvl w:ilvl="2" w:tplc="085648F4">
      <w:numFmt w:val="decimal"/>
      <w:lvlText w:val=""/>
      <w:lvlJc w:val="left"/>
    </w:lvl>
    <w:lvl w:ilvl="3" w:tplc="30548C5A">
      <w:numFmt w:val="decimal"/>
      <w:lvlText w:val=""/>
      <w:lvlJc w:val="left"/>
    </w:lvl>
    <w:lvl w:ilvl="4" w:tplc="BBF0796E">
      <w:numFmt w:val="decimal"/>
      <w:lvlText w:val=""/>
      <w:lvlJc w:val="left"/>
    </w:lvl>
    <w:lvl w:ilvl="5" w:tplc="F1364E12">
      <w:numFmt w:val="decimal"/>
      <w:lvlText w:val=""/>
      <w:lvlJc w:val="left"/>
    </w:lvl>
    <w:lvl w:ilvl="6" w:tplc="6C64B294">
      <w:numFmt w:val="decimal"/>
      <w:lvlText w:val=""/>
      <w:lvlJc w:val="left"/>
    </w:lvl>
    <w:lvl w:ilvl="7" w:tplc="662E6D66">
      <w:numFmt w:val="decimal"/>
      <w:lvlText w:val=""/>
      <w:lvlJc w:val="left"/>
    </w:lvl>
    <w:lvl w:ilvl="8" w:tplc="4B78AFA6">
      <w:numFmt w:val="decimal"/>
      <w:lvlText w:val=""/>
      <w:lvlJc w:val="left"/>
    </w:lvl>
  </w:abstractNum>
  <w:abstractNum w:abstractNumId="17" w15:restartNumberingAfterBreak="0">
    <w:nsid w:val="00007A5A"/>
    <w:multiLevelType w:val="hybridMultilevel"/>
    <w:tmpl w:val="9678EB7A"/>
    <w:lvl w:ilvl="0" w:tplc="2A4E5D88">
      <w:start w:val="1"/>
      <w:numFmt w:val="bullet"/>
      <w:lvlText w:val="•"/>
      <w:lvlJc w:val="left"/>
    </w:lvl>
    <w:lvl w:ilvl="1" w:tplc="B8A2C944">
      <w:numFmt w:val="decimal"/>
      <w:lvlText w:val=""/>
      <w:lvlJc w:val="left"/>
    </w:lvl>
    <w:lvl w:ilvl="2" w:tplc="C39262C2">
      <w:numFmt w:val="decimal"/>
      <w:lvlText w:val=""/>
      <w:lvlJc w:val="left"/>
    </w:lvl>
    <w:lvl w:ilvl="3" w:tplc="4502CACA">
      <w:numFmt w:val="decimal"/>
      <w:lvlText w:val=""/>
      <w:lvlJc w:val="left"/>
    </w:lvl>
    <w:lvl w:ilvl="4" w:tplc="4BAEC260">
      <w:numFmt w:val="decimal"/>
      <w:lvlText w:val=""/>
      <w:lvlJc w:val="left"/>
    </w:lvl>
    <w:lvl w:ilvl="5" w:tplc="4DE0E248">
      <w:numFmt w:val="decimal"/>
      <w:lvlText w:val=""/>
      <w:lvlJc w:val="left"/>
    </w:lvl>
    <w:lvl w:ilvl="6" w:tplc="6308B3EE">
      <w:numFmt w:val="decimal"/>
      <w:lvlText w:val=""/>
      <w:lvlJc w:val="left"/>
    </w:lvl>
    <w:lvl w:ilvl="7" w:tplc="43F0C8CC">
      <w:numFmt w:val="decimal"/>
      <w:lvlText w:val=""/>
      <w:lvlJc w:val="left"/>
    </w:lvl>
    <w:lvl w:ilvl="8" w:tplc="E56E5410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8"/>
  </w:num>
  <w:num w:numId="5">
    <w:abstractNumId w:val="10"/>
  </w:num>
  <w:num w:numId="6">
    <w:abstractNumId w:val="11"/>
  </w:num>
  <w:num w:numId="7">
    <w:abstractNumId w:val="12"/>
  </w:num>
  <w:num w:numId="8">
    <w:abstractNumId w:val="4"/>
  </w:num>
  <w:num w:numId="9">
    <w:abstractNumId w:val="14"/>
  </w:num>
  <w:num w:numId="10">
    <w:abstractNumId w:val="7"/>
  </w:num>
  <w:num w:numId="11">
    <w:abstractNumId w:val="5"/>
  </w:num>
  <w:num w:numId="12">
    <w:abstractNumId w:val="2"/>
  </w:num>
  <w:num w:numId="13">
    <w:abstractNumId w:val="13"/>
  </w:num>
  <w:num w:numId="14">
    <w:abstractNumId w:val="15"/>
  </w:num>
  <w:num w:numId="15">
    <w:abstractNumId w:val="16"/>
  </w:num>
  <w:num w:numId="16">
    <w:abstractNumId w:val="17"/>
  </w:num>
  <w:num w:numId="17">
    <w:abstractNumId w:val="9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27F65"/>
    <w:rsid w:val="002D7E94"/>
    <w:rsid w:val="003151C7"/>
    <w:rsid w:val="0036235D"/>
    <w:rsid w:val="003C5A01"/>
    <w:rsid w:val="004305DC"/>
    <w:rsid w:val="007E5D27"/>
    <w:rsid w:val="00913781"/>
    <w:rsid w:val="009A2D58"/>
    <w:rsid w:val="00A27F65"/>
    <w:rsid w:val="00BF67CF"/>
    <w:rsid w:val="00CD75B3"/>
    <w:rsid w:val="00E429FB"/>
    <w:rsid w:val="00FD1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8D6981"/>
  <w15:docId w15:val="{EB2CE398-10A3-4995-8035-6F4A459D6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7F65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F65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FD1845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FD1845"/>
    <w:rPr>
      <w:rFonts w:ascii="Times New Roman" w:eastAsiaTheme="minorEastAsia" w:hAnsi="Times New Roman" w:cs="Times New Roman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FD184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FD1845"/>
    <w:rPr>
      <w:rFonts w:ascii="Times New Roman" w:eastAsiaTheme="minorEastAsia" w:hAnsi="Times New Roman" w:cs="Times New Roman"/>
      <w:lang w:eastAsia="ru-RU"/>
    </w:rPr>
  </w:style>
  <w:style w:type="paragraph" w:styleId="a8">
    <w:name w:val="No Spacing"/>
    <w:uiPriority w:val="1"/>
    <w:qFormat/>
    <w:rsid w:val="00BF67C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1191</Words>
  <Characters>6790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6</cp:revision>
  <cp:lastPrinted>2023-02-20T06:27:00Z</cp:lastPrinted>
  <dcterms:created xsi:type="dcterms:W3CDTF">2018-12-04T07:12:00Z</dcterms:created>
  <dcterms:modified xsi:type="dcterms:W3CDTF">2023-02-20T09:28:00Z</dcterms:modified>
</cp:coreProperties>
</file>